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7269" w14:textId="77777777" w:rsidR="00467EDC" w:rsidRDefault="00467EDC" w:rsidP="001738A8">
      <w:pPr>
        <w:pStyle w:val="Titre1"/>
        <w:spacing w:before="0"/>
        <w:rPr>
          <w:rFonts w:ascii="Arial" w:hAnsi="Arial" w:cs="Arial"/>
        </w:rPr>
      </w:pPr>
      <w:bookmarkStart w:id="0" w:name="_Toc161414030"/>
    </w:p>
    <w:p w14:paraId="54D32A96" w14:textId="2F4AECFD" w:rsidR="001738A8" w:rsidRPr="001738A8" w:rsidRDefault="001738A8" w:rsidP="001738A8">
      <w:pPr>
        <w:pStyle w:val="Titre1"/>
        <w:spacing w:before="0"/>
        <w:rPr>
          <w:rFonts w:ascii="Arial" w:hAnsi="Arial" w:cs="Arial"/>
        </w:rPr>
      </w:pPr>
      <w:r w:rsidRPr="001738A8">
        <w:rPr>
          <w:rFonts w:ascii="Arial" w:hAnsi="Arial" w:cs="Arial"/>
        </w:rPr>
        <w:t>Horaire préliminaire du Parlement écolier</w:t>
      </w:r>
      <w:bookmarkEnd w:id="0"/>
    </w:p>
    <w:p w14:paraId="60980B5D" w14:textId="77777777" w:rsidR="001738A8" w:rsidRPr="001738A8" w:rsidRDefault="001738A8" w:rsidP="001738A8">
      <w:pPr>
        <w:rPr>
          <w:rFonts w:ascii="Arial" w:hAnsi="Arial" w:cs="Arial"/>
        </w:rPr>
      </w:pPr>
    </w:p>
    <w:p w14:paraId="4415AC96" w14:textId="7C92427F" w:rsidR="001738A8" w:rsidRPr="001738A8" w:rsidRDefault="001738A8" w:rsidP="001738A8">
      <w:pPr>
        <w:pBdr>
          <w:top w:val="single" w:sz="4" w:space="1" w:color="auto"/>
          <w:bottom w:val="single" w:sz="4" w:space="1" w:color="auto"/>
        </w:pBdr>
        <w:tabs>
          <w:tab w:val="left" w:pos="1843"/>
        </w:tabs>
        <w:rPr>
          <w:rFonts w:ascii="Arial" w:hAnsi="Arial" w:cs="Arial"/>
          <w:color w:val="002060"/>
          <w:sz w:val="28"/>
          <w:szCs w:val="28"/>
        </w:rPr>
      </w:pPr>
      <w:r w:rsidRPr="001738A8">
        <w:rPr>
          <w:rStyle w:val="DateligneCar"/>
          <w:rFonts w:ascii="Arial" w:hAnsi="Arial" w:cs="Arial"/>
          <w:bCs w:val="0"/>
          <w:sz w:val="28"/>
        </w:rPr>
        <w:t>Jeudi 0</w:t>
      </w:r>
      <w:r w:rsidR="00640854">
        <w:rPr>
          <w:rStyle w:val="DateligneCar"/>
          <w:rFonts w:ascii="Arial" w:hAnsi="Arial" w:cs="Arial"/>
          <w:bCs w:val="0"/>
          <w:sz w:val="28"/>
        </w:rPr>
        <w:t>8</w:t>
      </w:r>
      <w:r w:rsidRPr="001738A8">
        <w:rPr>
          <w:rStyle w:val="DateligneCar"/>
          <w:rFonts w:ascii="Arial" w:hAnsi="Arial" w:cs="Arial"/>
          <w:bCs w:val="0"/>
          <w:sz w:val="28"/>
        </w:rPr>
        <w:t xml:space="preserve"> mai 202</w:t>
      </w:r>
      <w:r w:rsidR="00640854">
        <w:rPr>
          <w:rStyle w:val="DateligneCar"/>
          <w:rFonts w:ascii="Arial" w:hAnsi="Arial" w:cs="Arial"/>
          <w:bCs w:val="0"/>
          <w:sz w:val="28"/>
        </w:rPr>
        <w:t>5</w:t>
      </w:r>
    </w:p>
    <w:p w14:paraId="65AD277E" w14:textId="77777777" w:rsidR="00640854" w:rsidRDefault="00640854" w:rsidP="001738A8">
      <w:pPr>
        <w:tabs>
          <w:tab w:val="left" w:pos="-1440"/>
          <w:tab w:val="left" w:pos="1843"/>
        </w:tabs>
        <w:rPr>
          <w:rFonts w:ascii="Arial" w:hAnsi="Arial" w:cs="Arial"/>
          <w:b/>
          <w:sz w:val="24"/>
          <w:szCs w:val="24"/>
        </w:rPr>
      </w:pPr>
    </w:p>
    <w:p w14:paraId="5CDA0DA7" w14:textId="6EE076AD" w:rsidR="00FB3877" w:rsidRDefault="00FB3877" w:rsidP="001738A8">
      <w:pPr>
        <w:tabs>
          <w:tab w:val="left" w:pos="-144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</w:t>
      </w:r>
    </w:p>
    <w:p w14:paraId="0E8AC625" w14:textId="713D6F0C" w:rsidR="001738A8" w:rsidRDefault="001738A8" w:rsidP="001738A8">
      <w:pPr>
        <w:tabs>
          <w:tab w:val="left" w:pos="-1440"/>
          <w:tab w:val="left" w:pos="184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Accueil et inscription des participants</w:t>
      </w:r>
    </w:p>
    <w:p w14:paraId="7CE03023" w14:textId="2D6D175F" w:rsidR="001738A8" w:rsidRDefault="00FB3877" w:rsidP="001738A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et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738A8">
        <w:rPr>
          <w:rFonts w:ascii="Arial" w:hAnsi="Arial" w:cs="Arial"/>
          <w:b/>
          <w:bCs/>
          <w:iCs/>
          <w:sz w:val="24"/>
          <w:szCs w:val="24"/>
        </w:rPr>
        <w:t>15h00</w:t>
      </w:r>
      <w:r w:rsidR="001738A8">
        <w:rPr>
          <w:rFonts w:ascii="Arial" w:hAnsi="Arial" w:cs="Arial"/>
          <w:i/>
          <w:sz w:val="24"/>
          <w:szCs w:val="24"/>
        </w:rPr>
        <w:tab/>
        <w:t>Pavillon d’accueil</w:t>
      </w:r>
    </w:p>
    <w:p w14:paraId="3FA39F7B" w14:textId="77777777" w:rsidR="001738A8" w:rsidRDefault="001738A8" w:rsidP="001738A8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i/>
          <w:sz w:val="24"/>
          <w:szCs w:val="24"/>
        </w:rPr>
      </w:pPr>
    </w:p>
    <w:p w14:paraId="032A19C3" w14:textId="54B3C401" w:rsidR="001738A8" w:rsidRDefault="001738A8" w:rsidP="001738A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14h00</w:t>
      </w:r>
      <w:r w:rsidR="00FB3877">
        <w:rPr>
          <w:rFonts w:ascii="Arial" w:hAnsi="Arial" w:cs="Arial"/>
          <w:b/>
          <w:sz w:val="24"/>
          <w:szCs w:val="24"/>
        </w:rPr>
        <w:t xml:space="preserve"> à</w:t>
      </w:r>
      <w:r>
        <w:rPr>
          <w:rFonts w:ascii="Arial" w:hAnsi="Arial" w:cs="Arial"/>
          <w:b/>
          <w:sz w:val="24"/>
          <w:szCs w:val="24"/>
        </w:rPr>
        <w:tab/>
        <w:t>Séance de photographie par école</w:t>
      </w:r>
    </w:p>
    <w:p w14:paraId="012B0CC9" w14:textId="5C56626E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D6F9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h</w:t>
      </w:r>
      <w:r w:rsidR="00CD6F9B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i/>
          <w:sz w:val="24"/>
          <w:szCs w:val="24"/>
        </w:rPr>
        <w:tab/>
      </w:r>
      <w:r w:rsidR="00CD6F9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Escalier principal, 2</w:t>
      </w:r>
      <w:r>
        <w:rPr>
          <w:rFonts w:ascii="Arial" w:hAnsi="Arial" w:cs="Arial"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i/>
          <w:sz w:val="24"/>
          <w:szCs w:val="24"/>
        </w:rPr>
        <w:t xml:space="preserve"> étage (entre le 2</w:t>
      </w:r>
      <w:r>
        <w:rPr>
          <w:rFonts w:ascii="Arial" w:hAnsi="Arial" w:cs="Arial"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i/>
          <w:sz w:val="24"/>
          <w:szCs w:val="24"/>
        </w:rPr>
        <w:t xml:space="preserve"> étage et le 3</w:t>
      </w:r>
      <w:r>
        <w:rPr>
          <w:rFonts w:ascii="Arial" w:hAnsi="Arial" w:cs="Arial"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i/>
          <w:sz w:val="24"/>
          <w:szCs w:val="24"/>
        </w:rPr>
        <w:t xml:space="preserve"> étage)</w:t>
      </w:r>
    </w:p>
    <w:p w14:paraId="6B961E50" w14:textId="77777777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4"/>
          <w:szCs w:val="24"/>
        </w:rPr>
      </w:pPr>
    </w:p>
    <w:p w14:paraId="7915C2BD" w14:textId="6DB95E5C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14h10</w:t>
      </w:r>
      <w:r>
        <w:rPr>
          <w:rFonts w:ascii="Arial" w:hAnsi="Arial" w:cs="Arial"/>
          <w:b/>
          <w:sz w:val="24"/>
          <w:szCs w:val="24"/>
        </w:rPr>
        <w:tab/>
      </w:r>
      <w:r w:rsidR="00CD6F9B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ab/>
        <w:t>Visites guidées de l’hôtel du Parlement</w:t>
      </w:r>
      <w:r>
        <w:rPr>
          <w:rFonts w:ascii="Arial" w:hAnsi="Arial" w:cs="Arial"/>
          <w:bCs/>
          <w:sz w:val="24"/>
          <w:szCs w:val="24"/>
        </w:rPr>
        <w:t xml:space="preserve"> (45 minutes)</w:t>
      </w:r>
    </w:p>
    <w:p w14:paraId="52DCB808" w14:textId="77777777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15h55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Départs du </w:t>
      </w:r>
      <w:r>
        <w:rPr>
          <w:rFonts w:ascii="Arial" w:hAnsi="Arial" w:cs="Arial"/>
          <w:bCs/>
          <w:i/>
          <w:sz w:val="24"/>
          <w:szCs w:val="24"/>
        </w:rPr>
        <w:t>Hall</w:t>
      </w:r>
    </w:p>
    <w:p w14:paraId="788CEFFB" w14:textId="77777777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groupes (environ 25 personnes)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Départs à intervalles réguliers </w:t>
      </w:r>
    </w:p>
    <w:p w14:paraId="51DF71A9" w14:textId="77777777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14h10 – 14h20 – 14h30 – 14h40 – 14h50 – 15h00 – 15h10</w:t>
      </w:r>
    </w:p>
    <w:p w14:paraId="04183571" w14:textId="77777777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ind w:left="1134"/>
        <w:rPr>
          <w:rFonts w:ascii="Arial" w:hAnsi="Arial" w:cs="Arial"/>
          <w:sz w:val="24"/>
          <w:szCs w:val="24"/>
        </w:rPr>
      </w:pPr>
    </w:p>
    <w:p w14:paraId="2FC6E9BF" w14:textId="71E57D68" w:rsidR="001738A8" w:rsidRDefault="001738A8" w:rsidP="001738A8">
      <w:pPr>
        <w:tabs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16h00</w:t>
      </w:r>
      <w:r w:rsidR="00DF5661">
        <w:rPr>
          <w:rFonts w:ascii="Arial" w:hAnsi="Arial" w:cs="Arial"/>
          <w:b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Séance d’information </w:t>
      </w:r>
    </w:p>
    <w:p w14:paraId="7D0218FA" w14:textId="0A7BAD54" w:rsidR="001738A8" w:rsidRDefault="001738A8" w:rsidP="001738A8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16h</w:t>
      </w:r>
      <w:r w:rsidR="002E2021">
        <w:rPr>
          <w:rFonts w:ascii="Arial" w:hAnsi="Arial" w:cs="Arial"/>
          <w:b/>
          <w:color w:val="000000"/>
          <w:sz w:val="24"/>
          <w:szCs w:val="24"/>
        </w:rPr>
        <w:t>15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>Agora</w:t>
      </w:r>
    </w:p>
    <w:p w14:paraId="548531CB" w14:textId="77777777" w:rsidR="001738A8" w:rsidRDefault="001738A8" w:rsidP="001738A8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color w:val="000000"/>
          <w:sz w:val="24"/>
          <w:szCs w:val="24"/>
        </w:rPr>
      </w:pPr>
    </w:p>
    <w:p w14:paraId="14D42612" w14:textId="50BA94D4" w:rsidR="001738A8" w:rsidRDefault="001738A8" w:rsidP="001738A8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</w:t>
      </w:r>
      <w:r w:rsidR="002E2021">
        <w:rPr>
          <w:rFonts w:ascii="Arial" w:hAnsi="Arial" w:cs="Arial"/>
          <w:b/>
          <w:sz w:val="24"/>
          <w:szCs w:val="24"/>
        </w:rPr>
        <w:t>20</w:t>
      </w:r>
      <w:r w:rsidR="00DF5661">
        <w:rPr>
          <w:rFonts w:ascii="Arial" w:hAnsi="Arial" w:cs="Arial"/>
          <w:b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Rencontres de formation et de travail</w:t>
      </w:r>
    </w:p>
    <w:p w14:paraId="29C5348A" w14:textId="20EE7201" w:rsidR="001738A8" w:rsidRDefault="001738A8" w:rsidP="001738A8">
      <w:pPr>
        <w:tabs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96E4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h</w:t>
      </w:r>
      <w:r w:rsidR="00C96E48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0D7D6E39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Les quatre parrains et marraines (Salle Jeunesse)</w:t>
      </w:r>
    </w:p>
    <w:p w14:paraId="1FFA3D40" w14:textId="77777777" w:rsidR="001738A8" w:rsidRDefault="001738A8" w:rsidP="001738A8">
      <w:pPr>
        <w:ind w:left="1843"/>
        <w:rPr>
          <w:rFonts w:ascii="Arial" w:hAnsi="Arial" w:cs="Arial"/>
        </w:rPr>
      </w:pPr>
    </w:p>
    <w:p w14:paraId="5E0C9119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Les trois porte-paroles (Salle Jeunesse)</w:t>
      </w:r>
    </w:p>
    <w:p w14:paraId="2327458C" w14:textId="77777777" w:rsidR="001738A8" w:rsidRDefault="001738A8" w:rsidP="001738A8">
      <w:pPr>
        <w:tabs>
          <w:tab w:val="num" w:pos="1080"/>
          <w:tab w:val="left" w:pos="1843"/>
        </w:tabs>
        <w:ind w:left="1843"/>
        <w:rPr>
          <w:rFonts w:ascii="Arial" w:hAnsi="Arial" w:cs="Arial"/>
        </w:rPr>
      </w:pPr>
    </w:p>
    <w:p w14:paraId="34A3E10E" w14:textId="77777777" w:rsidR="001738A8" w:rsidRDefault="001738A8" w:rsidP="001738A8">
      <w:pPr>
        <w:numPr>
          <w:ilvl w:val="0"/>
          <w:numId w:val="1"/>
        </w:numPr>
        <w:tabs>
          <w:tab w:val="num" w:pos="1080"/>
          <w:tab w:val="left" w:pos="1843"/>
        </w:tabs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Les deux leaders parlementaires (Salle Multi)</w:t>
      </w:r>
    </w:p>
    <w:p w14:paraId="0DFD9DB9" w14:textId="77777777" w:rsidR="001738A8" w:rsidRDefault="001738A8" w:rsidP="001738A8">
      <w:pPr>
        <w:tabs>
          <w:tab w:val="left" w:pos="1843"/>
        </w:tabs>
        <w:rPr>
          <w:rFonts w:ascii="Arial" w:hAnsi="Arial" w:cs="Arial"/>
        </w:rPr>
      </w:pPr>
    </w:p>
    <w:p w14:paraId="55986832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Les quatre personnes coprésidentes des commissions parlementaires </w:t>
      </w:r>
    </w:p>
    <w:p w14:paraId="52E22386" w14:textId="77777777" w:rsidR="001738A8" w:rsidRDefault="001738A8" w:rsidP="001738A8">
      <w:pPr>
        <w:ind w:left="1134" w:firstLine="709"/>
        <w:rPr>
          <w:rFonts w:ascii="Arial" w:hAnsi="Arial" w:cs="Arial"/>
        </w:rPr>
      </w:pPr>
      <w:r>
        <w:rPr>
          <w:rFonts w:ascii="Arial" w:hAnsi="Arial" w:cs="Arial"/>
        </w:rPr>
        <w:t>(Salle Multi)</w:t>
      </w:r>
    </w:p>
    <w:p w14:paraId="4879B1F5" w14:textId="77777777" w:rsidR="001738A8" w:rsidRDefault="001738A8" w:rsidP="001738A8">
      <w:pPr>
        <w:tabs>
          <w:tab w:val="num" w:pos="1080"/>
          <w:tab w:val="left" w:pos="1843"/>
        </w:tabs>
        <w:ind w:left="1843"/>
        <w:rPr>
          <w:rFonts w:ascii="Arial" w:hAnsi="Arial" w:cs="Arial"/>
        </w:rPr>
      </w:pPr>
    </w:p>
    <w:p w14:paraId="7FACDB84" w14:textId="77777777" w:rsidR="001738A8" w:rsidRDefault="001738A8" w:rsidP="001738A8">
      <w:pPr>
        <w:numPr>
          <w:ilvl w:val="0"/>
          <w:numId w:val="1"/>
        </w:numPr>
        <w:tabs>
          <w:tab w:val="num" w:pos="1080"/>
          <w:tab w:val="left" w:pos="1843"/>
        </w:tabs>
        <w:ind w:left="1843"/>
        <w:rPr>
          <w:rFonts w:ascii="Arial" w:hAnsi="Arial" w:cs="Arial"/>
        </w:rPr>
      </w:pPr>
      <w:r>
        <w:rPr>
          <w:rFonts w:ascii="Arial" w:hAnsi="Arial" w:cs="Arial"/>
        </w:rPr>
        <w:t>Tous les autres députés et députées qui désirent recevoir de l’aide pour la révision et la pratique de leur discours ou simplement les pratiquer (Agora)</w:t>
      </w:r>
    </w:p>
    <w:p w14:paraId="256E5D27" w14:textId="77777777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ind w:left="1134"/>
        <w:rPr>
          <w:rFonts w:ascii="Arial" w:hAnsi="Arial" w:cs="Arial"/>
          <w:sz w:val="24"/>
          <w:szCs w:val="24"/>
        </w:rPr>
      </w:pPr>
    </w:p>
    <w:p w14:paraId="15F860EF" w14:textId="3F3B9AC4" w:rsidR="001738A8" w:rsidRDefault="001738A8" w:rsidP="001738A8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17h</w:t>
      </w:r>
      <w:r w:rsidR="00C96E48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Découverte de la Salle d</w:t>
      </w:r>
      <w:r w:rsidR="00C96E48">
        <w:rPr>
          <w:rFonts w:ascii="Arial" w:hAnsi="Arial" w:cs="Arial"/>
          <w:b/>
          <w:bCs/>
          <w:sz w:val="24"/>
          <w:szCs w:val="24"/>
        </w:rPr>
        <w:t xml:space="preserve">u Conseil législatif </w:t>
      </w:r>
      <w:r>
        <w:rPr>
          <w:rFonts w:ascii="Arial" w:hAnsi="Arial" w:cs="Arial"/>
          <w:b/>
          <w:bCs/>
          <w:sz w:val="24"/>
          <w:szCs w:val="24"/>
        </w:rPr>
        <w:t xml:space="preserve">(salon </w:t>
      </w:r>
      <w:r w:rsidR="00C96E48">
        <w:rPr>
          <w:rFonts w:ascii="Arial" w:hAnsi="Arial" w:cs="Arial"/>
          <w:b/>
          <w:bCs/>
          <w:sz w:val="24"/>
          <w:szCs w:val="24"/>
        </w:rPr>
        <w:t>rouge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74AB7A67" w14:textId="64CA4820" w:rsidR="001738A8" w:rsidRDefault="001738A8" w:rsidP="001738A8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>Salle d</w:t>
      </w:r>
      <w:r w:rsidR="00F129D3">
        <w:rPr>
          <w:rFonts w:ascii="Arial" w:hAnsi="Arial" w:cs="Arial"/>
          <w:i/>
          <w:color w:val="000000"/>
          <w:sz w:val="24"/>
          <w:szCs w:val="24"/>
        </w:rPr>
        <w:t xml:space="preserve">u conseil </w:t>
      </w:r>
      <w:r w:rsidR="00877980">
        <w:rPr>
          <w:rFonts w:ascii="Arial" w:hAnsi="Arial" w:cs="Arial"/>
          <w:i/>
          <w:color w:val="000000"/>
          <w:sz w:val="24"/>
          <w:szCs w:val="24"/>
        </w:rPr>
        <w:t>législatif</w:t>
      </w:r>
    </w:p>
    <w:p w14:paraId="7183A97E" w14:textId="77777777" w:rsidR="001738A8" w:rsidRDefault="001738A8" w:rsidP="001738A8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1F354119" w14:textId="77777777" w:rsidR="00277BBB" w:rsidRDefault="00277BBB" w:rsidP="00277BBB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17h15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Assermentation des députés et députées</w:t>
      </w:r>
    </w:p>
    <w:p w14:paraId="590F0E95" w14:textId="17A7F4DE" w:rsidR="00277BBB" w:rsidRDefault="00277BBB" w:rsidP="00277BB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B0D4B">
        <w:rPr>
          <w:rFonts w:ascii="Arial" w:hAnsi="Arial" w:cs="Arial"/>
          <w:i/>
          <w:color w:val="000000"/>
          <w:sz w:val="24"/>
          <w:szCs w:val="24"/>
        </w:rPr>
        <w:t>Salle du conseil législatif</w:t>
      </w:r>
    </w:p>
    <w:p w14:paraId="31AF544E" w14:textId="77777777" w:rsidR="00277BBB" w:rsidRDefault="00277BBB" w:rsidP="00277BBB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14:paraId="1302D1F1" w14:textId="35FCFD24" w:rsidR="003B0D4B" w:rsidRDefault="00277BBB" w:rsidP="003B0D4B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17h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ab/>
      </w:r>
      <w:r w:rsidR="003B0D4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Allocution de </w:t>
      </w:r>
      <w:r w:rsidR="003B0D4B">
        <w:rPr>
          <w:rFonts w:ascii="Arial" w:hAnsi="Arial" w:cs="Arial"/>
          <w:b/>
          <w:sz w:val="24"/>
          <w:szCs w:val="24"/>
        </w:rPr>
        <w:t xml:space="preserve">Monsieur Sylvain Lévesque, </w:t>
      </w:r>
    </w:p>
    <w:p w14:paraId="6E3CBF73" w14:textId="77777777" w:rsidR="003B0D4B" w:rsidRDefault="003B0D4B" w:rsidP="003B0D4B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vice-président de l’Assemblée nationale du Québec</w:t>
      </w:r>
    </w:p>
    <w:p w14:paraId="642CFB33" w14:textId="0FDC5E87" w:rsidR="00277BBB" w:rsidRPr="003B0D4B" w:rsidRDefault="003B0D4B" w:rsidP="003B0D4B">
      <w:pPr>
        <w:tabs>
          <w:tab w:val="left" w:pos="-1440"/>
          <w:tab w:val="left" w:pos="720"/>
          <w:tab w:val="left" w:pos="1843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>Salle du conseil législatif</w:t>
      </w:r>
    </w:p>
    <w:p w14:paraId="2CADCD23" w14:textId="77777777" w:rsidR="00277BBB" w:rsidRDefault="00277BBB" w:rsidP="00277BBB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14:paraId="05832CAC" w14:textId="20EC5B24" w:rsidR="00A87C47" w:rsidRDefault="001738A8" w:rsidP="00A87C47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17h</w:t>
      </w:r>
      <w:r w:rsidR="00877980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F5661">
        <w:rPr>
          <w:rFonts w:ascii="Arial" w:hAnsi="Arial" w:cs="Arial"/>
          <w:b/>
          <w:bCs/>
          <w:sz w:val="24"/>
          <w:szCs w:val="24"/>
        </w:rPr>
        <w:t>à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Dîner </w:t>
      </w:r>
      <w:r w:rsidR="00A87C47">
        <w:rPr>
          <w:rFonts w:ascii="Arial" w:hAnsi="Arial" w:cs="Arial"/>
          <w:b/>
          <w:sz w:val="24"/>
          <w:szCs w:val="24"/>
        </w:rPr>
        <w:t xml:space="preserve">officiel </w:t>
      </w:r>
      <w:r w:rsidR="00A87C47">
        <w:rPr>
          <w:rFonts w:ascii="Arial" w:hAnsi="Arial" w:cs="Arial"/>
          <w:b/>
          <w:sz w:val="24"/>
          <w:szCs w:val="24"/>
        </w:rPr>
        <w:t>p</w:t>
      </w:r>
      <w:r w:rsidR="00A87C47">
        <w:rPr>
          <w:rFonts w:ascii="Arial" w:hAnsi="Arial" w:cs="Arial"/>
          <w:b/>
          <w:sz w:val="24"/>
          <w:szCs w:val="24"/>
        </w:rPr>
        <w:t xml:space="preserve">résidé par Monsieur Sylvain Lévesque, </w:t>
      </w:r>
    </w:p>
    <w:p w14:paraId="56702FC8" w14:textId="6A1D9D23" w:rsidR="001738A8" w:rsidRDefault="003B0D4B" w:rsidP="00A87C47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19h00</w:t>
      </w:r>
      <w:r w:rsidR="00A87C47">
        <w:rPr>
          <w:rFonts w:ascii="Arial" w:hAnsi="Arial" w:cs="Arial"/>
          <w:b/>
          <w:sz w:val="24"/>
          <w:szCs w:val="24"/>
        </w:rPr>
        <w:tab/>
      </w:r>
      <w:r w:rsidR="00A87C47">
        <w:rPr>
          <w:rFonts w:ascii="Arial" w:hAnsi="Arial" w:cs="Arial"/>
          <w:b/>
          <w:sz w:val="24"/>
          <w:szCs w:val="24"/>
        </w:rPr>
        <w:tab/>
      </w:r>
      <w:r w:rsidR="00A87C47">
        <w:rPr>
          <w:rFonts w:ascii="Arial" w:hAnsi="Arial" w:cs="Arial"/>
          <w:b/>
          <w:sz w:val="24"/>
          <w:szCs w:val="24"/>
        </w:rPr>
        <w:t>vice-président de l’Assemblée nationale du Québec</w:t>
      </w:r>
    </w:p>
    <w:p w14:paraId="28E5F8E7" w14:textId="0B416D19" w:rsidR="001738A8" w:rsidRDefault="001738A8" w:rsidP="001738A8">
      <w:pPr>
        <w:tabs>
          <w:tab w:val="left" w:pos="-1440"/>
          <w:tab w:val="left" w:pos="720"/>
          <w:tab w:val="left" w:pos="184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A87C47">
        <w:rPr>
          <w:rFonts w:ascii="Arial" w:hAnsi="Arial" w:cs="Arial"/>
          <w:i/>
          <w:sz w:val="24"/>
          <w:szCs w:val="24"/>
        </w:rPr>
        <w:t xml:space="preserve">Restaurant Le </w:t>
      </w:r>
      <w:r>
        <w:rPr>
          <w:rFonts w:ascii="Arial" w:hAnsi="Arial" w:cs="Arial"/>
          <w:i/>
          <w:sz w:val="24"/>
          <w:szCs w:val="24"/>
        </w:rPr>
        <w:t>Parlement</w:t>
      </w:r>
      <w:r w:rsidR="00877980">
        <w:rPr>
          <w:rFonts w:ascii="Arial" w:hAnsi="Arial" w:cs="Arial"/>
          <w:i/>
          <w:sz w:val="24"/>
          <w:szCs w:val="24"/>
        </w:rPr>
        <w:t>aire</w:t>
      </w:r>
      <w:r>
        <w:rPr>
          <w:rFonts w:ascii="Arial" w:hAnsi="Arial" w:cs="Arial"/>
          <w:i/>
          <w:sz w:val="24"/>
          <w:szCs w:val="24"/>
        </w:rPr>
        <w:t xml:space="preserve"> et </w:t>
      </w:r>
      <w:r w:rsidR="00E806D5">
        <w:rPr>
          <w:rFonts w:ascii="Arial" w:hAnsi="Arial" w:cs="Arial"/>
          <w:i/>
          <w:sz w:val="24"/>
          <w:szCs w:val="24"/>
        </w:rPr>
        <w:t>G</w:t>
      </w:r>
      <w:r w:rsidR="00A87C47">
        <w:rPr>
          <w:rFonts w:ascii="Arial" w:hAnsi="Arial" w:cs="Arial"/>
          <w:i/>
          <w:sz w:val="24"/>
          <w:szCs w:val="24"/>
        </w:rPr>
        <w:t>rand Hall</w:t>
      </w:r>
    </w:p>
    <w:p w14:paraId="198A8951" w14:textId="77777777" w:rsidR="001738A8" w:rsidRDefault="001738A8" w:rsidP="001738A8">
      <w:pPr>
        <w:tabs>
          <w:tab w:val="left" w:pos="-1440"/>
          <w:tab w:val="left" w:pos="720"/>
          <w:tab w:val="left" w:pos="1843"/>
        </w:tabs>
        <w:ind w:left="426"/>
        <w:rPr>
          <w:rFonts w:ascii="Arial" w:hAnsi="Arial" w:cs="Arial"/>
          <w:i/>
          <w:sz w:val="24"/>
          <w:szCs w:val="24"/>
        </w:rPr>
      </w:pPr>
    </w:p>
    <w:p w14:paraId="72C2A245" w14:textId="79020DAE" w:rsidR="001738A8" w:rsidRDefault="00492202" w:rsidP="001738A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+/- </w:t>
      </w:r>
      <w:r w:rsidR="001738A8">
        <w:rPr>
          <w:rFonts w:ascii="Arial" w:hAnsi="Arial" w:cs="Arial"/>
          <w:b/>
          <w:sz w:val="24"/>
          <w:szCs w:val="24"/>
        </w:rPr>
        <w:t>19h00</w:t>
      </w:r>
      <w:r w:rsidR="001738A8">
        <w:rPr>
          <w:rFonts w:ascii="Arial" w:hAnsi="Arial" w:cs="Arial"/>
          <w:b/>
          <w:bCs/>
          <w:sz w:val="24"/>
          <w:szCs w:val="24"/>
        </w:rPr>
        <w:t xml:space="preserve"> </w:t>
      </w:r>
      <w:r w:rsidR="001738A8">
        <w:rPr>
          <w:rFonts w:ascii="Arial" w:hAnsi="Arial" w:cs="Arial"/>
          <w:b/>
          <w:bCs/>
          <w:sz w:val="24"/>
          <w:szCs w:val="24"/>
        </w:rPr>
        <w:tab/>
      </w:r>
      <w:r w:rsidR="001738A8">
        <w:rPr>
          <w:rFonts w:ascii="Arial" w:hAnsi="Arial" w:cs="Arial"/>
          <w:b/>
          <w:sz w:val="24"/>
          <w:szCs w:val="24"/>
        </w:rPr>
        <w:t>Départ des participants</w:t>
      </w:r>
    </w:p>
    <w:p w14:paraId="2FD81399" w14:textId="1C4288A7" w:rsidR="001738A8" w:rsidRDefault="001738A8" w:rsidP="001738A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Pavillon d’accueil</w:t>
      </w:r>
    </w:p>
    <w:p w14:paraId="68219B88" w14:textId="068E7416" w:rsidR="00467EDC" w:rsidRDefault="00467EDC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220830F5" w14:textId="77777777" w:rsidR="001738A8" w:rsidRDefault="001738A8" w:rsidP="001738A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4"/>
          <w:szCs w:val="24"/>
        </w:rPr>
      </w:pPr>
    </w:p>
    <w:p w14:paraId="4355FA16" w14:textId="77777777" w:rsidR="00467EDC" w:rsidRDefault="00467EDC" w:rsidP="001738A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4"/>
          <w:szCs w:val="24"/>
        </w:rPr>
      </w:pPr>
    </w:p>
    <w:p w14:paraId="0F74A908" w14:textId="3ADADAA6" w:rsidR="001738A8" w:rsidRPr="001738A8" w:rsidRDefault="001738A8" w:rsidP="001738A8">
      <w:pPr>
        <w:pBdr>
          <w:top w:val="single" w:sz="4" w:space="1" w:color="auto"/>
          <w:bottom w:val="single" w:sz="4" w:space="1" w:color="auto"/>
        </w:pBdr>
        <w:tabs>
          <w:tab w:val="left" w:pos="1843"/>
        </w:tabs>
        <w:rPr>
          <w:rStyle w:val="DateligneCar"/>
          <w:rFonts w:ascii="Arial" w:hAnsi="Arial" w:cs="Arial"/>
          <w:sz w:val="28"/>
        </w:rPr>
      </w:pPr>
      <w:r w:rsidRPr="001738A8">
        <w:rPr>
          <w:rStyle w:val="DateligneCar"/>
          <w:rFonts w:ascii="Arial" w:hAnsi="Arial" w:cs="Arial"/>
          <w:bCs w:val="0"/>
          <w:sz w:val="28"/>
        </w:rPr>
        <w:t>Vendredi 0</w:t>
      </w:r>
      <w:r w:rsidR="00640854">
        <w:rPr>
          <w:rStyle w:val="DateligneCar"/>
          <w:rFonts w:ascii="Arial" w:hAnsi="Arial" w:cs="Arial"/>
          <w:bCs w:val="0"/>
          <w:sz w:val="28"/>
        </w:rPr>
        <w:t>9</w:t>
      </w:r>
      <w:r w:rsidRPr="001738A8">
        <w:rPr>
          <w:rStyle w:val="DateligneCar"/>
          <w:rFonts w:ascii="Arial" w:hAnsi="Arial" w:cs="Arial"/>
          <w:bCs w:val="0"/>
          <w:sz w:val="28"/>
        </w:rPr>
        <w:t> mai 202</w:t>
      </w:r>
      <w:r w:rsidR="00640854">
        <w:rPr>
          <w:rStyle w:val="DateligneCar"/>
          <w:rFonts w:ascii="Arial" w:hAnsi="Arial" w:cs="Arial"/>
          <w:bCs w:val="0"/>
          <w:sz w:val="28"/>
        </w:rPr>
        <w:t>5</w:t>
      </w:r>
    </w:p>
    <w:p w14:paraId="3AD93F41" w14:textId="77777777" w:rsidR="00640854" w:rsidRDefault="00640854" w:rsidP="001738A8">
      <w:pPr>
        <w:tabs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14:paraId="09854039" w14:textId="120DEA11" w:rsidR="001738A8" w:rsidRDefault="001738A8" w:rsidP="001738A8">
      <w:pPr>
        <w:tabs>
          <w:tab w:val="left" w:pos="1843"/>
          <w:tab w:val="left" w:pos="2160"/>
        </w:tabs>
        <w:rPr>
          <w:ker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07h00</w:t>
      </w:r>
      <w:r>
        <w:rPr>
          <w:rFonts w:ascii="Arial" w:hAnsi="Arial" w:cs="Arial"/>
          <w:b/>
          <w:sz w:val="24"/>
          <w:szCs w:val="24"/>
        </w:rPr>
        <w:tab/>
        <w:t xml:space="preserve">Ouverture de la </w:t>
      </w:r>
      <w:r>
        <w:rPr>
          <w:rFonts w:ascii="Arial" w:hAnsi="Arial" w:cs="Arial"/>
          <w:b/>
          <w:i/>
          <w:sz w:val="24"/>
          <w:szCs w:val="24"/>
        </w:rPr>
        <w:t>porte des visiteurs</w:t>
      </w:r>
    </w:p>
    <w:p w14:paraId="57FD738B" w14:textId="77777777" w:rsidR="001738A8" w:rsidRDefault="001738A8" w:rsidP="001738A8">
      <w:pPr>
        <w:tabs>
          <w:tab w:val="left" w:pos="1843"/>
          <w:tab w:val="left" w:pos="2880"/>
          <w:tab w:val="left" w:pos="3240"/>
        </w:tabs>
        <w:ind w:left="1134" w:hanging="70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Pavillon d’accueil</w:t>
      </w:r>
    </w:p>
    <w:p w14:paraId="3146751D" w14:textId="77777777" w:rsidR="001738A8" w:rsidRDefault="001738A8" w:rsidP="001738A8">
      <w:pPr>
        <w:tabs>
          <w:tab w:val="left" w:pos="1843"/>
          <w:tab w:val="left" w:pos="2880"/>
          <w:tab w:val="left" w:pos="3240"/>
        </w:tabs>
        <w:ind w:left="1134" w:hanging="700"/>
        <w:rPr>
          <w:rFonts w:ascii="Arial" w:hAnsi="Arial" w:cs="Arial"/>
          <w:i/>
          <w:sz w:val="24"/>
          <w:szCs w:val="24"/>
        </w:rPr>
      </w:pPr>
    </w:p>
    <w:p w14:paraId="7707964D" w14:textId="26712A8E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07h0</w:t>
      </w:r>
      <w:r w:rsidR="009C0E4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F5661">
        <w:rPr>
          <w:rFonts w:ascii="Arial" w:hAnsi="Arial" w:cs="Arial"/>
          <w:b/>
          <w:bCs/>
          <w:sz w:val="24"/>
          <w:szCs w:val="24"/>
        </w:rPr>
        <w:t>à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Petit-déjeuner</w:t>
      </w:r>
    </w:p>
    <w:p w14:paraId="791DEDB9" w14:textId="52E07552" w:rsidR="001738A8" w:rsidRDefault="001738A8" w:rsidP="001738A8">
      <w:pPr>
        <w:tabs>
          <w:tab w:val="left" w:pos="-1440"/>
          <w:tab w:val="left" w:pos="720"/>
          <w:tab w:val="left" w:pos="184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08h1</w:t>
      </w:r>
      <w:r w:rsidR="00E717ED">
        <w:rPr>
          <w:rFonts w:ascii="Arial" w:hAnsi="Arial" w:cs="Arial"/>
          <w:b/>
          <w:bCs/>
          <w:iCs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Café du Parlement et Foyer</w:t>
      </w:r>
      <w:r w:rsidR="00CB3A21">
        <w:rPr>
          <w:rFonts w:ascii="Arial" w:hAnsi="Arial" w:cs="Arial"/>
          <w:i/>
          <w:sz w:val="24"/>
          <w:szCs w:val="24"/>
        </w:rPr>
        <w:t>s La Fontaine et</w:t>
      </w:r>
      <w:r>
        <w:rPr>
          <w:rFonts w:ascii="Arial" w:hAnsi="Arial" w:cs="Arial"/>
          <w:i/>
          <w:sz w:val="24"/>
          <w:szCs w:val="24"/>
        </w:rPr>
        <w:t xml:space="preserve"> Papineau</w:t>
      </w:r>
    </w:p>
    <w:p w14:paraId="05F2ED9F" w14:textId="5E31ACE2" w:rsidR="001738A8" w:rsidRDefault="001738A8" w:rsidP="00E806D5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7F99CB8" wp14:editId="5902DEFE">
            <wp:simplePos x="0" y="0"/>
            <wp:positionH relativeFrom="column">
              <wp:posOffset>-600075</wp:posOffset>
            </wp:positionH>
            <wp:positionV relativeFrom="paragraph">
              <wp:posOffset>197485</wp:posOffset>
            </wp:positionV>
            <wp:extent cx="770255" cy="770255"/>
            <wp:effectExtent l="0" t="0" r="0" b="0"/>
            <wp:wrapNone/>
            <wp:docPr id="7" name="Graphique 7" descr="Video camera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Video camera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2A88E" w14:textId="5E7A3F15" w:rsidR="001738A8" w:rsidRDefault="001738A8" w:rsidP="001738A8">
      <w:pPr>
        <w:tabs>
          <w:tab w:val="left" w:pos="-1440"/>
          <w:tab w:val="left" w:pos="720"/>
          <w:tab w:val="left" w:pos="1843"/>
        </w:tabs>
        <w:ind w:right="-22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08h</w:t>
      </w:r>
      <w:r w:rsidR="00E717ED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 w:rsidR="00DF5661" w:rsidRPr="00DF5661">
        <w:rPr>
          <w:rFonts w:ascii="Arial" w:hAnsi="Arial" w:cs="Arial"/>
          <w:b/>
          <w:bCs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PREMIÈRE SÉANCE </w:t>
      </w:r>
    </w:p>
    <w:p w14:paraId="79B7DAA8" w14:textId="743DED11" w:rsidR="00E806D5" w:rsidRDefault="001738A8" w:rsidP="00E806D5">
      <w:pPr>
        <w:tabs>
          <w:tab w:val="left" w:pos="-1440"/>
          <w:tab w:val="left" w:pos="1843"/>
          <w:tab w:val="left" w:pos="2160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09h4</w:t>
      </w:r>
      <w:r w:rsidR="00E717E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ab/>
      </w:r>
      <w:r w:rsidR="00E806D5">
        <w:rPr>
          <w:rFonts w:ascii="Arial" w:hAnsi="Arial" w:cs="Arial"/>
          <w:i/>
          <w:color w:val="000000"/>
          <w:sz w:val="24"/>
          <w:szCs w:val="24"/>
        </w:rPr>
        <w:t>Salle du conseil législatif</w:t>
      </w:r>
    </w:p>
    <w:p w14:paraId="434C4FA2" w14:textId="1D4C696D" w:rsidR="001738A8" w:rsidRDefault="001738A8" w:rsidP="00E806D5">
      <w:pPr>
        <w:tabs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197CB4C" w14:textId="77777777" w:rsidR="001738A8" w:rsidRDefault="001738A8" w:rsidP="001738A8">
      <w:pPr>
        <w:tabs>
          <w:tab w:val="left" w:pos="-1440"/>
          <w:tab w:val="left" w:pos="720"/>
          <w:tab w:val="left" w:pos="1843"/>
        </w:tabs>
        <w:ind w:left="1134" w:right="-221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Affaires courantes</w:t>
      </w:r>
    </w:p>
    <w:p w14:paraId="175F0D76" w14:textId="77777777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Présentation des projets de loi no 1, no 2, no 3 et no 4</w:t>
      </w:r>
    </w:p>
    <w:p w14:paraId="34941C18" w14:textId="77777777" w:rsidR="001738A8" w:rsidRDefault="001738A8" w:rsidP="001738A8">
      <w:pPr>
        <w:tabs>
          <w:tab w:val="left" w:pos="1843"/>
        </w:tabs>
        <w:ind w:left="1134" w:firstLine="742"/>
        <w:rPr>
          <w:rFonts w:ascii="Arial" w:hAnsi="Arial" w:cs="Arial"/>
          <w:sz w:val="24"/>
          <w:szCs w:val="24"/>
        </w:rPr>
      </w:pPr>
    </w:p>
    <w:p w14:paraId="31068F59" w14:textId="77777777" w:rsidR="001738A8" w:rsidRDefault="001738A8" w:rsidP="001738A8">
      <w:pPr>
        <w:tabs>
          <w:tab w:val="left" w:pos="1843"/>
        </w:tabs>
        <w:ind w:left="1134" w:firstLine="57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Affaires du jour</w:t>
      </w:r>
    </w:p>
    <w:p w14:paraId="63B61FDF" w14:textId="77777777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Projets de loi no 1, no 2, no 3 et no 4</w:t>
      </w:r>
    </w:p>
    <w:p w14:paraId="5CF1A658" w14:textId="3FECAC7A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Débat</w:t>
      </w:r>
      <w:r w:rsidR="004862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sur l’adoption du principe</w:t>
      </w:r>
    </w:p>
    <w:p w14:paraId="3D87733B" w14:textId="75A1A606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Mise</w:t>
      </w:r>
      <w:r w:rsidR="004862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aux voix </w:t>
      </w:r>
    </w:p>
    <w:p w14:paraId="105C828B" w14:textId="08001F91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Motion</w:t>
      </w:r>
      <w:r w:rsidR="004862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d’envoi en commission</w:t>
      </w:r>
      <w:r w:rsidR="004862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parlementaire</w:t>
      </w:r>
      <w:r w:rsidR="0048625C">
        <w:rPr>
          <w:rFonts w:ascii="Arial" w:hAnsi="Arial" w:cs="Arial"/>
        </w:rPr>
        <w:t>s</w:t>
      </w:r>
    </w:p>
    <w:p w14:paraId="090C7C52" w14:textId="77777777" w:rsidR="001738A8" w:rsidRDefault="001738A8" w:rsidP="00E806D5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bookmarkStart w:id="1" w:name="OLE_LINK4"/>
    </w:p>
    <w:p w14:paraId="3F0A0F7C" w14:textId="12D2FCFF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09h45</w:t>
      </w:r>
      <w:r w:rsidRPr="00DF5661">
        <w:rPr>
          <w:rFonts w:ascii="Arial" w:hAnsi="Arial" w:cs="Arial"/>
          <w:b/>
          <w:bCs/>
          <w:sz w:val="24"/>
          <w:szCs w:val="24"/>
        </w:rPr>
        <w:tab/>
      </w:r>
      <w:r w:rsidR="00DF5661" w:rsidRPr="00DF5661">
        <w:rPr>
          <w:rFonts w:ascii="Arial" w:hAnsi="Arial" w:cs="Arial"/>
          <w:b/>
          <w:bCs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Collation</w:t>
      </w:r>
    </w:p>
    <w:p w14:paraId="0000DCA5" w14:textId="5587C166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10h15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Foyer </w:t>
      </w:r>
      <w:r w:rsidR="00F555C3">
        <w:rPr>
          <w:rFonts w:ascii="Arial" w:hAnsi="Arial" w:cs="Arial"/>
          <w:i/>
          <w:sz w:val="24"/>
          <w:szCs w:val="24"/>
        </w:rPr>
        <w:t>La Fontaine</w:t>
      </w:r>
      <w:r>
        <w:rPr>
          <w:rFonts w:ascii="Arial" w:hAnsi="Arial" w:cs="Arial"/>
          <w:i/>
          <w:sz w:val="24"/>
          <w:szCs w:val="24"/>
        </w:rPr>
        <w:t>, Hall du rez-de-chaussée (au pied de l’escalier)</w:t>
      </w:r>
    </w:p>
    <w:p w14:paraId="3C1D5C31" w14:textId="77777777" w:rsidR="001738A8" w:rsidRDefault="001738A8" w:rsidP="001738A8">
      <w:pPr>
        <w:tabs>
          <w:tab w:val="left" w:pos="720"/>
          <w:tab w:val="left" w:pos="1170"/>
          <w:tab w:val="left" w:pos="1530"/>
          <w:tab w:val="left" w:pos="1843"/>
        </w:tabs>
        <w:ind w:left="1134"/>
        <w:rPr>
          <w:rFonts w:ascii="Arial" w:hAnsi="Arial" w:cs="Arial"/>
          <w:b/>
          <w:sz w:val="24"/>
          <w:szCs w:val="24"/>
        </w:rPr>
      </w:pPr>
    </w:p>
    <w:p w14:paraId="4D668AC2" w14:textId="16945E74" w:rsidR="001738A8" w:rsidRDefault="001738A8" w:rsidP="001738A8">
      <w:pPr>
        <w:tabs>
          <w:tab w:val="left" w:pos="720"/>
          <w:tab w:val="left" w:pos="1170"/>
          <w:tab w:val="left" w:pos="153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10h</w:t>
      </w:r>
      <w:r w:rsidR="00E806D5">
        <w:rPr>
          <w:rFonts w:ascii="Arial" w:hAnsi="Arial" w:cs="Arial"/>
          <w:b/>
          <w:sz w:val="24"/>
          <w:szCs w:val="24"/>
        </w:rPr>
        <w:t>20</w:t>
      </w:r>
      <w:r w:rsidR="007E443D">
        <w:rPr>
          <w:rFonts w:ascii="Arial" w:hAnsi="Arial" w:cs="Arial"/>
          <w:b/>
          <w:sz w:val="24"/>
          <w:szCs w:val="24"/>
        </w:rPr>
        <w:t xml:space="preserve"> à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Commissions parlementaires </w:t>
      </w:r>
    </w:p>
    <w:p w14:paraId="71E61CA0" w14:textId="1177D946" w:rsidR="001738A8" w:rsidRDefault="001738A8" w:rsidP="001738A8">
      <w:pPr>
        <w:tabs>
          <w:tab w:val="left" w:pos="720"/>
          <w:tab w:val="left" w:pos="1170"/>
          <w:tab w:val="left" w:pos="153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12H</w:t>
      </w:r>
      <w:r w:rsidR="00E806D5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(17 député.es par commission, les autres y assistent en spectateurs)</w:t>
      </w:r>
      <w:r>
        <w:rPr>
          <w:rFonts w:ascii="Arial" w:hAnsi="Arial" w:cs="Arial"/>
          <w:b/>
          <w:sz w:val="24"/>
          <w:szCs w:val="24"/>
        </w:rPr>
        <w:tab/>
      </w:r>
    </w:p>
    <w:p w14:paraId="23E51266" w14:textId="4E12076D" w:rsidR="001738A8" w:rsidRDefault="001738A8" w:rsidP="001738A8">
      <w:pPr>
        <w:tabs>
          <w:tab w:val="left" w:pos="-1440"/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FE17C8" wp14:editId="454A4A52">
            <wp:simplePos x="0" y="0"/>
            <wp:positionH relativeFrom="margin">
              <wp:posOffset>3038475</wp:posOffset>
            </wp:positionH>
            <wp:positionV relativeFrom="paragraph">
              <wp:posOffset>62865</wp:posOffset>
            </wp:positionV>
            <wp:extent cx="438785" cy="438785"/>
            <wp:effectExtent l="0" t="0" r="0" b="0"/>
            <wp:wrapNone/>
            <wp:docPr id="9" name="Graphique 9" descr="Video camera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Video camera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14:paraId="25FF98AA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Étude du projet de loi no 1 </w:t>
      </w:r>
    </w:p>
    <w:p w14:paraId="599081C8" w14:textId="77777777" w:rsidR="001738A8" w:rsidRDefault="001738A8" w:rsidP="001738A8">
      <w:pPr>
        <w:ind w:left="1843" w:firstLine="284"/>
        <w:rPr>
          <w:rFonts w:ascii="Arial" w:hAnsi="Arial" w:cs="Arial"/>
        </w:rPr>
      </w:pPr>
      <w:r>
        <w:rPr>
          <w:rFonts w:ascii="Arial" w:hAnsi="Arial" w:cs="Arial"/>
        </w:rPr>
        <w:t>Salle Pauline-Marois</w:t>
      </w:r>
    </w:p>
    <w:p w14:paraId="17CFAF33" w14:textId="77777777" w:rsidR="001738A8" w:rsidRDefault="001738A8" w:rsidP="001738A8">
      <w:pPr>
        <w:ind w:left="1843"/>
        <w:rPr>
          <w:rFonts w:ascii="Arial" w:hAnsi="Arial" w:cs="Arial"/>
        </w:rPr>
      </w:pPr>
    </w:p>
    <w:p w14:paraId="1580ED54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Étude du projet de loi no 2</w:t>
      </w:r>
    </w:p>
    <w:p w14:paraId="0E1D7308" w14:textId="77777777" w:rsidR="001738A8" w:rsidRDefault="001738A8" w:rsidP="001738A8">
      <w:pPr>
        <w:ind w:left="1843" w:firstLine="284"/>
        <w:rPr>
          <w:rFonts w:ascii="Arial" w:hAnsi="Arial" w:cs="Arial"/>
        </w:rPr>
      </w:pPr>
      <w:r>
        <w:rPr>
          <w:rFonts w:ascii="Arial" w:hAnsi="Arial" w:cs="Arial"/>
        </w:rPr>
        <w:t>Salle Marie-Claire-Kirkland</w:t>
      </w:r>
    </w:p>
    <w:p w14:paraId="1AD2A046" w14:textId="77777777" w:rsidR="001738A8" w:rsidRDefault="001738A8" w:rsidP="001738A8">
      <w:pPr>
        <w:ind w:left="1843"/>
        <w:rPr>
          <w:rFonts w:ascii="Arial" w:hAnsi="Arial" w:cs="Arial"/>
        </w:rPr>
      </w:pPr>
    </w:p>
    <w:p w14:paraId="1D5B50E8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Étude du projet de loi no 3</w:t>
      </w:r>
    </w:p>
    <w:p w14:paraId="533BA5F4" w14:textId="77777777" w:rsidR="001738A8" w:rsidRDefault="001738A8" w:rsidP="001738A8">
      <w:pPr>
        <w:ind w:left="1843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Salle Louis-Hippolyte-La Fontaine </w:t>
      </w:r>
    </w:p>
    <w:p w14:paraId="325A5B08" w14:textId="77777777" w:rsidR="001738A8" w:rsidRDefault="001738A8" w:rsidP="001738A8">
      <w:pPr>
        <w:ind w:left="1843"/>
        <w:rPr>
          <w:rFonts w:ascii="Arial" w:hAnsi="Arial" w:cs="Arial"/>
        </w:rPr>
      </w:pPr>
    </w:p>
    <w:p w14:paraId="4F631021" w14:textId="77777777" w:rsidR="001738A8" w:rsidRDefault="001738A8" w:rsidP="001738A8">
      <w:pPr>
        <w:numPr>
          <w:ilvl w:val="0"/>
          <w:numId w:val="1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Étude du projet de loi no 4</w:t>
      </w:r>
    </w:p>
    <w:p w14:paraId="266EB41B" w14:textId="77777777" w:rsidR="001738A8" w:rsidRDefault="001738A8" w:rsidP="001738A8">
      <w:pPr>
        <w:ind w:left="1843" w:firstLine="284"/>
        <w:rPr>
          <w:rFonts w:ascii="Arial" w:hAnsi="Arial" w:cs="Arial"/>
        </w:rPr>
      </w:pPr>
      <w:r>
        <w:rPr>
          <w:rFonts w:ascii="Arial" w:hAnsi="Arial" w:cs="Arial"/>
        </w:rPr>
        <w:t>Salle Louis-Joseph-Papineau</w:t>
      </w:r>
    </w:p>
    <w:p w14:paraId="00003BCA" w14:textId="77777777" w:rsidR="001738A8" w:rsidRDefault="001738A8" w:rsidP="001738A8">
      <w:pPr>
        <w:tabs>
          <w:tab w:val="left" w:pos="1843"/>
        </w:tabs>
        <w:ind w:left="1134"/>
        <w:rPr>
          <w:rFonts w:ascii="Arial" w:hAnsi="Arial" w:cs="Arial"/>
          <w:sz w:val="24"/>
          <w:szCs w:val="24"/>
        </w:rPr>
      </w:pPr>
      <w:bookmarkStart w:id="2" w:name="OLE_LINK5"/>
    </w:p>
    <w:p w14:paraId="0C656871" w14:textId="4340797C" w:rsidR="001738A8" w:rsidRDefault="001738A8" w:rsidP="000A7E74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12h</w:t>
      </w:r>
      <w:r w:rsidR="00E806D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 w:rsidR="00DF5661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ab/>
        <w:t xml:space="preserve">Déjeuner </w:t>
      </w:r>
    </w:p>
    <w:p w14:paraId="2964741E" w14:textId="66605802" w:rsidR="001738A8" w:rsidRDefault="00DF5661" w:rsidP="007E443D">
      <w:pPr>
        <w:tabs>
          <w:tab w:val="left" w:pos="-1440"/>
          <w:tab w:val="left" w:pos="1843"/>
          <w:tab w:val="left" w:pos="2160"/>
        </w:tabs>
        <w:ind w:left="709"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13h</w:t>
      </w:r>
      <w:r w:rsidR="007E443D">
        <w:rPr>
          <w:rFonts w:ascii="Arial" w:hAnsi="Arial" w:cs="Arial"/>
          <w:b/>
          <w:color w:val="000000"/>
          <w:sz w:val="24"/>
          <w:szCs w:val="24"/>
        </w:rPr>
        <w:t>25</w:t>
      </w:r>
      <w:r w:rsidR="001738A8">
        <w:rPr>
          <w:rFonts w:ascii="Arial" w:hAnsi="Arial" w:cs="Arial"/>
          <w:b/>
          <w:color w:val="000000"/>
          <w:sz w:val="24"/>
          <w:szCs w:val="24"/>
        </w:rPr>
        <w:tab/>
      </w:r>
      <w:r w:rsidR="001738A8">
        <w:rPr>
          <w:rFonts w:ascii="Arial" w:hAnsi="Arial" w:cs="Arial"/>
          <w:b/>
          <w:color w:val="000000"/>
          <w:sz w:val="24"/>
          <w:szCs w:val="24"/>
        </w:rPr>
        <w:tab/>
      </w:r>
      <w:r w:rsidR="000A7E74">
        <w:rPr>
          <w:rFonts w:ascii="Arial" w:hAnsi="Arial" w:cs="Arial"/>
          <w:i/>
          <w:sz w:val="24"/>
          <w:szCs w:val="24"/>
        </w:rPr>
        <w:t xml:space="preserve">Café du Parlement et Foyers </w:t>
      </w:r>
      <w:r w:rsidR="00F555C3">
        <w:rPr>
          <w:rFonts w:ascii="Arial" w:hAnsi="Arial" w:cs="Arial"/>
          <w:i/>
          <w:sz w:val="24"/>
          <w:szCs w:val="24"/>
        </w:rPr>
        <w:t>Papineau</w:t>
      </w:r>
    </w:p>
    <w:p w14:paraId="0DC77E2A" w14:textId="77777777" w:rsidR="001738A8" w:rsidRDefault="001738A8" w:rsidP="001738A8">
      <w:pPr>
        <w:tabs>
          <w:tab w:val="left" w:pos="720"/>
          <w:tab w:val="left" w:pos="1843"/>
        </w:tabs>
        <w:ind w:left="1134"/>
        <w:rPr>
          <w:rFonts w:ascii="Arial" w:hAnsi="Arial" w:cs="Arial"/>
          <w:i/>
          <w:sz w:val="24"/>
          <w:szCs w:val="24"/>
        </w:rPr>
      </w:pPr>
    </w:p>
    <w:p w14:paraId="393FCDE0" w14:textId="03DCE219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13h30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Photographie officielle de la 2</w:t>
      </w:r>
      <w:r w:rsidR="00F555C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législature (photo de groupe)</w:t>
      </w:r>
    </w:p>
    <w:p w14:paraId="2072581A" w14:textId="77777777" w:rsidR="007E2C35" w:rsidRDefault="001738A8" w:rsidP="007E2C35">
      <w:pPr>
        <w:tabs>
          <w:tab w:val="left" w:pos="-1440"/>
          <w:tab w:val="left" w:pos="1843"/>
          <w:tab w:val="left" w:pos="2160"/>
        </w:tabs>
        <w:ind w:left="1134" w:hanging="720"/>
        <w:rPr>
          <w:noProof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2C35">
        <w:rPr>
          <w:rFonts w:ascii="Arial" w:hAnsi="Arial" w:cs="Arial"/>
          <w:i/>
          <w:color w:val="000000"/>
          <w:sz w:val="24"/>
          <w:szCs w:val="24"/>
        </w:rPr>
        <w:t>Salle du conseil législatif</w:t>
      </w:r>
      <w:r w:rsidR="007E2C35">
        <w:rPr>
          <w:noProof/>
        </w:rPr>
        <w:t xml:space="preserve"> </w:t>
      </w:r>
    </w:p>
    <w:p w14:paraId="5EF74724" w14:textId="0F5A90D1" w:rsidR="001738A8" w:rsidRDefault="001738A8" w:rsidP="007E2C35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E344CD" wp14:editId="6A4FB255">
            <wp:simplePos x="0" y="0"/>
            <wp:positionH relativeFrom="column">
              <wp:posOffset>-574040</wp:posOffset>
            </wp:positionH>
            <wp:positionV relativeFrom="paragraph">
              <wp:posOffset>175260</wp:posOffset>
            </wp:positionV>
            <wp:extent cx="770255" cy="770255"/>
            <wp:effectExtent l="0" t="0" r="0" b="0"/>
            <wp:wrapNone/>
            <wp:docPr id="8" name="Graphique 8" descr="Video camera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Video camera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bookmarkEnd w:id="2"/>
    </w:p>
    <w:p w14:paraId="4F712C02" w14:textId="429A32E8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13h45 </w:t>
      </w:r>
      <w:r w:rsidR="00BC4CE9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DEUXIÈME SÉANCE </w:t>
      </w:r>
    </w:p>
    <w:p w14:paraId="43B23333" w14:textId="756689CE" w:rsidR="001738A8" w:rsidRDefault="001738A8" w:rsidP="001738A8">
      <w:pPr>
        <w:tabs>
          <w:tab w:val="left" w:pos="1843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15h30</w:t>
      </w:r>
      <w:r>
        <w:rPr>
          <w:rFonts w:ascii="Arial" w:hAnsi="Arial" w:cs="Arial"/>
          <w:b/>
          <w:sz w:val="24"/>
          <w:szCs w:val="24"/>
        </w:rPr>
        <w:tab/>
      </w:r>
      <w:r w:rsidR="007E2C35">
        <w:rPr>
          <w:rFonts w:ascii="Arial" w:hAnsi="Arial" w:cs="Arial"/>
          <w:i/>
          <w:color w:val="000000"/>
          <w:sz w:val="24"/>
          <w:szCs w:val="24"/>
        </w:rPr>
        <w:t>Salle du conseil législatif</w:t>
      </w:r>
    </w:p>
    <w:p w14:paraId="266309A4" w14:textId="77777777" w:rsidR="001738A8" w:rsidRDefault="001738A8" w:rsidP="001738A8">
      <w:pPr>
        <w:tabs>
          <w:tab w:val="left" w:pos="-1440"/>
          <w:tab w:val="left" w:pos="720"/>
          <w:tab w:val="left" w:pos="1843"/>
        </w:tabs>
        <w:ind w:right="-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0759173" w14:textId="77777777" w:rsidR="001738A8" w:rsidRDefault="001738A8" w:rsidP="001738A8">
      <w:pPr>
        <w:tabs>
          <w:tab w:val="left" w:pos="1843"/>
          <w:tab w:val="left" w:pos="2160"/>
        </w:tabs>
        <w:ind w:left="1134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u w:val="single"/>
        </w:rPr>
        <w:t>Affaires courantes</w:t>
      </w:r>
    </w:p>
    <w:p w14:paraId="7959BD71" w14:textId="77777777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Dépôt des rapports des quatre commissions</w:t>
      </w:r>
    </w:p>
    <w:p w14:paraId="02C5A1FF" w14:textId="77777777" w:rsidR="001738A8" w:rsidRDefault="001738A8" w:rsidP="001738A8">
      <w:pPr>
        <w:numPr>
          <w:ilvl w:val="1"/>
          <w:numId w:val="2"/>
        </w:numPr>
        <w:tabs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Période de questions et réponses orales</w:t>
      </w:r>
    </w:p>
    <w:p w14:paraId="72E4768B" w14:textId="77777777" w:rsidR="001738A8" w:rsidRDefault="001738A8" w:rsidP="001738A8">
      <w:pPr>
        <w:tabs>
          <w:tab w:val="left" w:pos="720"/>
          <w:tab w:val="left" w:pos="1843"/>
        </w:tabs>
        <w:ind w:left="1134"/>
        <w:rPr>
          <w:rFonts w:ascii="Arial" w:hAnsi="Arial" w:cs="Arial"/>
          <w:color w:val="000000"/>
        </w:rPr>
      </w:pPr>
    </w:p>
    <w:p w14:paraId="41A4BA92" w14:textId="77777777" w:rsidR="001738A8" w:rsidRDefault="001738A8" w:rsidP="001738A8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Affaires du jour</w:t>
      </w:r>
    </w:p>
    <w:p w14:paraId="67963832" w14:textId="77777777" w:rsidR="001738A8" w:rsidRDefault="001738A8" w:rsidP="001738A8">
      <w:pPr>
        <w:tabs>
          <w:tab w:val="left" w:pos="1843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ab/>
        <w:t>Projets de loi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 1,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 2,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 3 et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 4</w:t>
      </w:r>
    </w:p>
    <w:p w14:paraId="08F6C91C" w14:textId="77777777" w:rsidR="001738A8" w:rsidRDefault="001738A8" w:rsidP="001738A8">
      <w:pPr>
        <w:numPr>
          <w:ilvl w:val="0"/>
          <w:numId w:val="3"/>
        </w:numPr>
        <w:tabs>
          <w:tab w:val="clear" w:pos="1630"/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Débat sur l’adoption finale</w:t>
      </w:r>
    </w:p>
    <w:p w14:paraId="7E8DDCB5" w14:textId="77777777" w:rsidR="001738A8" w:rsidRDefault="001738A8" w:rsidP="001738A8">
      <w:pPr>
        <w:numPr>
          <w:ilvl w:val="0"/>
          <w:numId w:val="3"/>
        </w:numPr>
        <w:tabs>
          <w:tab w:val="clear" w:pos="1630"/>
          <w:tab w:val="left" w:pos="1843"/>
        </w:tabs>
        <w:ind w:left="1985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Mise aux voix</w:t>
      </w:r>
    </w:p>
    <w:p w14:paraId="23590C09" w14:textId="77777777" w:rsidR="001738A8" w:rsidRDefault="001738A8" w:rsidP="001738A8">
      <w:pPr>
        <w:tabs>
          <w:tab w:val="left" w:pos="1843"/>
        </w:tabs>
        <w:ind w:left="1134"/>
        <w:rPr>
          <w:rFonts w:ascii="Arial" w:hAnsi="Arial" w:cs="Arial"/>
          <w:sz w:val="24"/>
          <w:szCs w:val="24"/>
        </w:rPr>
      </w:pPr>
    </w:p>
    <w:p w14:paraId="2A2F678C" w14:textId="4F7AF3B5" w:rsidR="001738A8" w:rsidRDefault="001738A8" w:rsidP="001738A8">
      <w:pPr>
        <w:tabs>
          <w:tab w:val="left" w:pos="720"/>
          <w:tab w:val="left" w:pos="1843"/>
        </w:tabs>
        <w:ind w:left="1805" w:hanging="18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15h30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Sanction des projets de loi par l</w:t>
      </w:r>
      <w:r w:rsidR="00E717E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lieutenant-gouverneur du Parlement écolier</w:t>
      </w:r>
    </w:p>
    <w:p w14:paraId="727D2F96" w14:textId="5975EDF6" w:rsidR="001738A8" w:rsidRDefault="0092763E" w:rsidP="001738A8">
      <w:pPr>
        <w:tabs>
          <w:tab w:val="left" w:pos="720"/>
          <w:tab w:val="left" w:pos="1843"/>
        </w:tabs>
        <w:ind w:left="1134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>Salle du conseil législatif</w:t>
      </w:r>
    </w:p>
    <w:p w14:paraId="7F4E425E" w14:textId="77777777" w:rsidR="0092763E" w:rsidRDefault="0092763E" w:rsidP="001738A8">
      <w:pPr>
        <w:tabs>
          <w:tab w:val="left" w:pos="720"/>
          <w:tab w:val="left" w:pos="1843"/>
        </w:tabs>
        <w:ind w:left="1134"/>
        <w:rPr>
          <w:rFonts w:ascii="Arial" w:hAnsi="Arial" w:cs="Arial"/>
          <w:b/>
          <w:sz w:val="24"/>
          <w:szCs w:val="24"/>
        </w:rPr>
      </w:pPr>
    </w:p>
    <w:p w14:paraId="47977C29" w14:textId="241B6855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15h4</w:t>
      </w:r>
      <w:r w:rsidR="004F204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Cérémonie de clôture</w:t>
      </w:r>
    </w:p>
    <w:p w14:paraId="198315AD" w14:textId="57725FEE" w:rsidR="001738A8" w:rsidRDefault="001738A8" w:rsidP="001738A8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Salle </w:t>
      </w:r>
      <w:r w:rsidR="0092763E">
        <w:rPr>
          <w:rFonts w:ascii="Arial" w:hAnsi="Arial" w:cs="Arial"/>
          <w:i/>
          <w:color w:val="000000"/>
          <w:sz w:val="24"/>
          <w:szCs w:val="24"/>
        </w:rPr>
        <w:t>du conseil législatif</w:t>
      </w:r>
    </w:p>
    <w:p w14:paraId="54E34D16" w14:textId="77777777" w:rsidR="001738A8" w:rsidRDefault="001738A8" w:rsidP="001738A8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i/>
          <w:sz w:val="24"/>
          <w:szCs w:val="24"/>
        </w:rPr>
      </w:pPr>
    </w:p>
    <w:p w14:paraId="2F112A85" w14:textId="309FBC35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16h00</w:t>
      </w:r>
      <w:r w:rsidRPr="00BC4CE9">
        <w:rPr>
          <w:rFonts w:ascii="Arial" w:hAnsi="Arial" w:cs="Arial"/>
          <w:b/>
          <w:bCs/>
          <w:sz w:val="24"/>
          <w:szCs w:val="24"/>
        </w:rPr>
        <w:tab/>
      </w:r>
      <w:r w:rsidR="00BC4CE9" w:rsidRPr="00BC4CE9">
        <w:rPr>
          <w:rFonts w:ascii="Arial" w:hAnsi="Arial" w:cs="Arial"/>
          <w:b/>
          <w:bCs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Collation</w:t>
      </w:r>
    </w:p>
    <w:p w14:paraId="4ADC8A0E" w14:textId="7BFAB5E7" w:rsidR="001738A8" w:rsidRDefault="001738A8" w:rsidP="001738A8">
      <w:pPr>
        <w:tabs>
          <w:tab w:val="left" w:pos="720"/>
          <w:tab w:val="left" w:pos="184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</w:t>
      </w:r>
      <w:r w:rsidR="004F204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049">
        <w:rPr>
          <w:rFonts w:ascii="Arial" w:hAnsi="Arial" w:cs="Arial"/>
          <w:i/>
          <w:sz w:val="24"/>
          <w:szCs w:val="24"/>
        </w:rPr>
        <w:t>Foyer La Fontaine, Hall du rez-de-chaussée (au pied de l’escalier)</w:t>
      </w:r>
    </w:p>
    <w:p w14:paraId="3874D023" w14:textId="77777777" w:rsidR="004F2049" w:rsidRDefault="004F2049" w:rsidP="001738A8">
      <w:pPr>
        <w:tabs>
          <w:tab w:val="left" w:pos="720"/>
          <w:tab w:val="left" w:pos="1843"/>
        </w:tabs>
        <w:rPr>
          <w:rFonts w:ascii="Arial" w:hAnsi="Arial" w:cs="Arial"/>
          <w:i/>
          <w:sz w:val="24"/>
          <w:szCs w:val="24"/>
        </w:rPr>
      </w:pPr>
    </w:p>
    <w:p w14:paraId="09A91D65" w14:textId="07CC541E" w:rsidR="001738A8" w:rsidRDefault="001738A8" w:rsidP="001738A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</w:t>
      </w:r>
      <w:r w:rsidR="004F204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Départ des participants</w:t>
      </w:r>
    </w:p>
    <w:p w14:paraId="37D96B28" w14:textId="1795039F" w:rsidR="001738A8" w:rsidRDefault="001738A8" w:rsidP="001738A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Pavillon d’accueil</w:t>
      </w:r>
    </w:p>
    <w:bookmarkEnd w:id="1"/>
    <w:p w14:paraId="2AF0B19A" w14:textId="77777777" w:rsidR="001738A8" w:rsidRDefault="001738A8" w:rsidP="001738A8">
      <w:pPr>
        <w:rPr>
          <w:rFonts w:ascii="Arial" w:eastAsiaTheme="minorEastAsia" w:hAnsi="Arial" w:cs="Arial"/>
          <w:noProof/>
          <w:color w:val="002060"/>
          <w:kern w:val="0"/>
          <w:sz w:val="26"/>
          <w:szCs w:val="26"/>
          <w:lang w:eastAsia="fr-CA"/>
          <w14:ligatures w14:val="none"/>
        </w:rPr>
      </w:pPr>
    </w:p>
    <w:p w14:paraId="44FABBFC" w14:textId="77777777" w:rsidR="002A19C5" w:rsidRPr="00185085" w:rsidRDefault="002A19C5" w:rsidP="00185085"/>
    <w:sectPr w:rsidR="002A19C5" w:rsidRPr="00185085" w:rsidSect="00467EDC">
      <w:pgSz w:w="15840" w:h="24480" w:code="17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95F6" w14:textId="77777777" w:rsidR="005512C1" w:rsidRDefault="005512C1" w:rsidP="007F3FB6">
      <w:r>
        <w:separator/>
      </w:r>
    </w:p>
  </w:endnote>
  <w:endnote w:type="continuationSeparator" w:id="0">
    <w:p w14:paraId="662A76FD" w14:textId="77777777" w:rsidR="005512C1" w:rsidRDefault="005512C1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6DC4CCA-0D2A-43B9-B4D3-E71E246A8A0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A1C0" w14:textId="77777777" w:rsidR="005512C1" w:rsidRDefault="005512C1" w:rsidP="007F3FB6">
      <w:r>
        <w:separator/>
      </w:r>
    </w:p>
  </w:footnote>
  <w:footnote w:type="continuationSeparator" w:id="0">
    <w:p w14:paraId="254650C4" w14:textId="77777777" w:rsidR="005512C1" w:rsidRDefault="005512C1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E0A"/>
    <w:multiLevelType w:val="hybridMultilevel"/>
    <w:tmpl w:val="2B0CF8BE"/>
    <w:lvl w:ilvl="0" w:tplc="E544FC78">
      <w:start w:val="1"/>
      <w:numFmt w:val="bullet"/>
      <w:lvlText w:val=""/>
      <w:lvlJc w:val="left"/>
      <w:pPr>
        <w:tabs>
          <w:tab w:val="num" w:pos="2715"/>
        </w:tabs>
        <w:ind w:left="3068" w:hanging="900"/>
      </w:pPr>
      <w:rPr>
        <w:rFonts w:ascii="Wingdings" w:hAnsi="Wingdings" w:hint="default"/>
      </w:rPr>
    </w:lvl>
    <w:lvl w:ilvl="1" w:tplc="E544FC78">
      <w:start w:val="1"/>
      <w:numFmt w:val="bullet"/>
      <w:lvlText w:val=""/>
      <w:lvlJc w:val="left"/>
      <w:pPr>
        <w:tabs>
          <w:tab w:val="num" w:pos="2355"/>
        </w:tabs>
        <w:ind w:left="2708" w:hanging="90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41081D17"/>
    <w:multiLevelType w:val="hybridMultilevel"/>
    <w:tmpl w:val="4D867020"/>
    <w:lvl w:ilvl="0" w:tplc="0C0C000B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574F3897"/>
    <w:multiLevelType w:val="hybridMultilevel"/>
    <w:tmpl w:val="95FA273C"/>
    <w:lvl w:ilvl="0" w:tplc="0C0C000B">
      <w:start w:val="1"/>
      <w:numFmt w:val="bullet"/>
      <w:lvlText w:val="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num w:numId="1" w16cid:durableId="1384718172">
    <w:abstractNumId w:val="1"/>
  </w:num>
  <w:num w:numId="2" w16cid:durableId="2032759159">
    <w:abstractNumId w:val="0"/>
  </w:num>
  <w:num w:numId="3" w16cid:durableId="880049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A8"/>
    <w:rsid w:val="00082B24"/>
    <w:rsid w:val="00094E38"/>
    <w:rsid w:val="000A7E74"/>
    <w:rsid w:val="00133CD4"/>
    <w:rsid w:val="0013645E"/>
    <w:rsid w:val="001632CF"/>
    <w:rsid w:val="00164513"/>
    <w:rsid w:val="001738A8"/>
    <w:rsid w:val="00185085"/>
    <w:rsid w:val="001C2C87"/>
    <w:rsid w:val="00250DD4"/>
    <w:rsid w:val="00277BBB"/>
    <w:rsid w:val="002A19C5"/>
    <w:rsid w:val="002A1AE7"/>
    <w:rsid w:val="002E2021"/>
    <w:rsid w:val="003B0D4B"/>
    <w:rsid w:val="00442338"/>
    <w:rsid w:val="00467EDC"/>
    <w:rsid w:val="0048625C"/>
    <w:rsid w:val="00492202"/>
    <w:rsid w:val="004F2049"/>
    <w:rsid w:val="005247E5"/>
    <w:rsid w:val="005512C1"/>
    <w:rsid w:val="00565143"/>
    <w:rsid w:val="00576A0F"/>
    <w:rsid w:val="00587083"/>
    <w:rsid w:val="005D0ED6"/>
    <w:rsid w:val="005E5A17"/>
    <w:rsid w:val="00640854"/>
    <w:rsid w:val="00671D08"/>
    <w:rsid w:val="00673AEA"/>
    <w:rsid w:val="006C1E9A"/>
    <w:rsid w:val="006C2D91"/>
    <w:rsid w:val="006E6762"/>
    <w:rsid w:val="007065B9"/>
    <w:rsid w:val="0074612E"/>
    <w:rsid w:val="00776550"/>
    <w:rsid w:val="007B5F9C"/>
    <w:rsid w:val="007E2C35"/>
    <w:rsid w:val="007E443D"/>
    <w:rsid w:val="007F3FB6"/>
    <w:rsid w:val="00834123"/>
    <w:rsid w:val="00877980"/>
    <w:rsid w:val="00885F85"/>
    <w:rsid w:val="00912A5E"/>
    <w:rsid w:val="0092763E"/>
    <w:rsid w:val="00933438"/>
    <w:rsid w:val="009C0E46"/>
    <w:rsid w:val="00A87C47"/>
    <w:rsid w:val="00AE71C8"/>
    <w:rsid w:val="00AE77A7"/>
    <w:rsid w:val="00B612A1"/>
    <w:rsid w:val="00BC4CE9"/>
    <w:rsid w:val="00BD7B19"/>
    <w:rsid w:val="00C22051"/>
    <w:rsid w:val="00C23FEA"/>
    <w:rsid w:val="00C30456"/>
    <w:rsid w:val="00C67ACF"/>
    <w:rsid w:val="00C96C7E"/>
    <w:rsid w:val="00C96E48"/>
    <w:rsid w:val="00CB3A21"/>
    <w:rsid w:val="00CB6819"/>
    <w:rsid w:val="00CD6F9B"/>
    <w:rsid w:val="00D34D86"/>
    <w:rsid w:val="00D37791"/>
    <w:rsid w:val="00D928C0"/>
    <w:rsid w:val="00D94B27"/>
    <w:rsid w:val="00DC4BAC"/>
    <w:rsid w:val="00DC7958"/>
    <w:rsid w:val="00DE0AB4"/>
    <w:rsid w:val="00DF5661"/>
    <w:rsid w:val="00E24A67"/>
    <w:rsid w:val="00E717ED"/>
    <w:rsid w:val="00E806D5"/>
    <w:rsid w:val="00EA149A"/>
    <w:rsid w:val="00ED7250"/>
    <w:rsid w:val="00F129D3"/>
    <w:rsid w:val="00F3063B"/>
    <w:rsid w:val="00F33780"/>
    <w:rsid w:val="00F4338F"/>
    <w:rsid w:val="00F555C3"/>
    <w:rsid w:val="00F9710C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2089A"/>
  <w15:chartTrackingRefBased/>
  <w15:docId w15:val="{9C774A12-0D38-4CDB-A7E6-F1448802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A8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character" w:customStyle="1" w:styleId="DateligneCar">
    <w:name w:val="Date lignée Car"/>
    <w:basedOn w:val="Titre1Car"/>
    <w:rsid w:val="001738A8"/>
    <w:rPr>
      <w:rFonts w:ascii="Bookman Old Style" w:eastAsia="Times" w:hAnsi="Bookman Old Style" w:cstheme="majorBidi" w:hint="default"/>
      <w:b w:val="0"/>
      <w:bCs/>
      <w:smallCaps/>
      <w:color w:val="002060"/>
      <w:kern w:val="32"/>
      <w:position w:val="2"/>
      <w:sz w:val="18"/>
      <w:szCs w:val="28"/>
      <w:lang w:val="en-US" w:eastAsia="fr-C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0683056e-20ca-4d1a-9994-38726de96c77">Actif</Statut>
    <lcf76f155ced4ddcb4097134ff3c332f xmlns="099de257-845e-4d56-bc20-6e34ff9e163e">
      <Terms xmlns="http://schemas.microsoft.com/office/infopath/2007/PartnerControls"/>
    </lcf76f155ced4ddcb4097134ff3c332f>
    <TaxCatchAll xmlns="0683056e-20ca-4d1a-9994-38726de96c77" xsi:nil="true"/>
    <Code_x0020_du_x0020_repertoire xmlns="0683056e-20ca-4d1a-9994-38726de96c77">&lt;div class="ExternalClassE82413FF66A148B59027DE5AF891317D"&gt;&lt;div&gt;2230-PARLEMENT ECOLIER&lt;/div&gt;&lt;/div&gt;</Code_x0020_du_x0020_repertoire>
    <Direction xmlns="0683056e-20ca-4d1a-9994-38726de96c77">20</Direction>
    <Statut xmlns="099de257-845e-4d56-bc20-6e34ff9e163e">Actif</Statut>
    <ClassificationId xmlns="f53a051f-3f64-47d6-8de1-6a03fdbf7d14" xsi:nil="true"/>
    <PlannedDispositionDate xmlns="f53a051f-3f64-47d6-8de1-6a03fdbf7d14" xsi:nil="true"/>
    <IntegrationStatus xmlns="f53a051f-3f64-47d6-8de1-6a03fdbf7d14" xsi:nil="true"/>
    <ClassificationType xmlns="f53a051f-3f64-47d6-8de1-6a03fdbf7d14" xsi:nil="true"/>
    <ClassificationCode xmlns="f53a051f-3f64-47d6-8de1-6a03fdbf7d14">06910</ClassificationCode>
    <DocumentId xmlns="f53a051f-3f64-47d6-8de1-6a03fdbf7d14" xsi:nil="true"/>
    <ClassificationDescription xmlns="f53a051f-3f64-47d6-8de1-6a03fdbf7d14" xsi:nil="true"/>
    <PlannedDispositionCode xmlns="f53a051f-3f64-47d6-8de1-6a03fdbf7d14" xsi:nil="true"/>
    <ClassificationTitle xmlns="f53a051f-3f64-47d6-8de1-6a03fdbf7d14" xsi:nil="true"/>
    <RetentionRuleId xmlns="08bfab35-c0ae-4247-a240-43dcd2ac7a80" xsi:nil="true"/>
    <DatasetId xmlns="f53a051f-3f64-47d6-8de1-6a03fdbf7d14" xsi:nil="true"/>
    <UltimaId xmlns="f53a051f-3f64-47d6-8de1-6a03fdbf7d14" xsi:nil="true"/>
    <LifeCycleConfidentiality xmlns="f53a051f-3f64-47d6-8de1-6a03fdbf7d14" xsi:nil="true"/>
    <DirectionQUSP xmlns="f53a051f-3f64-47d6-8de1-6a03fdbf7d14" xsi:nil="true"/>
    <RetentionRuleTitle xmlns="f53a051f-3f64-47d6-8de1-6a03fdbf7d14" xsi:nil="true"/>
    <CopyType xmlns="f53a051f-3f64-47d6-8de1-6a03fdbf7d14" xsi:nil="true"/>
    <CodeCR xmlns="f53a051f-3f64-47d6-8de1-6a03fdbf7d14" xsi:nil="true"/>
    <ErrorDetails xmlns="f53a051f-3f64-47d6-8de1-6a03fdbf7d14" xsi:nil="true"/>
    <UnitId xmlns="f53a051f-3f64-47d6-8de1-6a03fdbf7d14" xsi:nil="true"/>
    <ClassificationConfidentiality xmlns="f53a051f-3f64-47d6-8de1-6a03fdbf7d14" xsi:nil="true"/>
    <StatusDesc xmlns="f53a051f-3f64-47d6-8de1-6a03fdbf7d14" xsi:nil="true"/>
    <ClassificationLevel xmlns="f53a051f-3f64-47d6-8de1-6a03fdbf7d14" xsi:nil="true"/>
    <RetentionRuleCode xmlns="f53a051f-3f64-47d6-8de1-6a03fdbf7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45" ma:contentTypeDescription="Crée un document." ma:contentTypeScope="" ma:versionID="0a8a1f07a1ccbdbe474b09214588467d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xmlns:ns5="f53a051f-3f64-47d6-8de1-6a03fdbf7d14" xmlns:ns6="08bfab35-c0ae-4247-a240-43dcd2ac7a80" targetNamespace="http://schemas.microsoft.com/office/2006/metadata/properties" ma:root="true" ma:fieldsID="c453bc8b67cf144c211c9ea77a1c6868" ns2:_="" ns3:_="" ns4:_="" ns5:_="" ns6:_="">
    <xsd:import namespace="0683056e-20ca-4d1a-9994-38726de96c77"/>
    <xsd:import namespace="818e2508-81bc-4771-91be-949b271fd80e"/>
    <xsd:import namespace="099de257-845e-4d56-bc20-6e34ff9e163e"/>
    <xsd:import namespace="f53a051f-3f64-47d6-8de1-6a03fdbf7d14"/>
    <xsd:import namespace="08bfab35-c0ae-4247-a240-43dcd2ac7a80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  <xsd:element ref="ns5:DocumentId" minOccurs="0"/>
                <xsd:element ref="ns5:IntegrationStatus" minOccurs="0"/>
                <xsd:element ref="ns5:UltimaId" minOccurs="0"/>
                <xsd:element ref="ns5:ClassificationCode" minOccurs="0"/>
                <xsd:element ref="ns5:ClassificationConfidentiality" minOccurs="0"/>
                <xsd:element ref="ns5:ClassificationDescription" minOccurs="0"/>
                <xsd:element ref="ns5:ClassificationId" minOccurs="0"/>
                <xsd:element ref="ns5:ClassificationLevel" minOccurs="0"/>
                <xsd:element ref="ns5:ClassificationTitle" minOccurs="0"/>
                <xsd:element ref="ns5:ClassificationType" minOccurs="0"/>
                <xsd:element ref="ns5:CopyType" minOccurs="0"/>
                <xsd:element ref="ns5:DatasetId" minOccurs="0"/>
                <xsd:element ref="ns5:DirectionQUSP" minOccurs="0"/>
                <xsd:element ref="ns5:ErrorDetails" minOccurs="0"/>
                <xsd:element ref="ns5:LifeCycleConfidentiality" minOccurs="0"/>
                <xsd:element ref="ns5:CodeCR" minOccurs="0"/>
                <xsd:element ref="ns5:PlannedDispositionCode" minOccurs="0"/>
                <xsd:element ref="ns5:PlannedDispositionDate" minOccurs="0"/>
                <xsd:element ref="ns5:RetentionRuleCode" minOccurs="0"/>
                <xsd:element ref="ns6:RetentionRuleId" minOccurs="0"/>
                <xsd:element ref="ns5:RetentionRuleTitle" minOccurs="0"/>
                <xsd:element ref="ns5:StatusDesc" minOccurs="0"/>
                <xsd:element ref="ns5:Uni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Note">
          <xsd:maxLength value="255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a051f-3f64-47d6-8de1-6a03fdbf7d14" elementFormDefault="qualified">
    <xsd:import namespace="http://schemas.microsoft.com/office/2006/documentManagement/types"/>
    <xsd:import namespace="http://schemas.microsoft.com/office/infopath/2007/PartnerControls"/>
    <xsd:element name="DocumentId" ma:index="30" nillable="true" ma:displayName="No interne Document" ma:internalName="DocumentId">
      <xsd:simpleType>
        <xsd:restriction base="dms:Text">
          <xsd:maxLength value="255"/>
        </xsd:restriction>
      </xsd:simpleType>
    </xsd:element>
    <xsd:element name="IntegrationStatus" ma:index="31" nillable="true" ma:displayName="État Intégration" ma:format="Dropdown" ma:indexed="true" ma:internalName="IntegrationStatus">
      <xsd:simpleType>
        <xsd:restriction base="dms:Choice">
          <xsd:enumeration value="retentionInfoApplied"/>
          <xsd:enumeration value="incompleteUpload"/>
          <xsd:enumeration value="errorUploading"/>
          <xsd:enumeration value="archivedInQoreUltima"/>
        </xsd:restriction>
      </xsd:simpleType>
    </xsd:element>
    <xsd:element name="UltimaId" ma:index="32" nillable="true" ma:displayName="No interne Dossier" ma:internalName="UltimaId">
      <xsd:simpleType>
        <xsd:restriction base="dms:Text">
          <xsd:maxLength value="255"/>
        </xsd:restriction>
      </xsd:simpleType>
    </xsd:element>
    <xsd:element name="ClassificationCode" ma:index="33" nillable="true" ma:displayName="Code de classification" ma:internalName="ClassificationCode">
      <xsd:simpleType>
        <xsd:restriction base="dms:Text">
          <xsd:maxLength value="255"/>
        </xsd:restriction>
      </xsd:simpleType>
    </xsd:element>
    <xsd:element name="ClassificationConfidentiality" ma:index="34" nillable="true" ma:displayName="Niveau de confidentialité classification" ma:internalName="ClassificationConfidentiality" ma:percentage="FALSE">
      <xsd:simpleType>
        <xsd:restriction base="dms:Text"/>
      </xsd:simpleType>
    </xsd:element>
    <xsd:element name="ClassificationDescription" ma:index="35" nillable="true" ma:displayName="Description du code" ma:internalName="ClassificationDescription">
      <xsd:simpleType>
        <xsd:restriction base="dms:Text">
          <xsd:maxLength value="255"/>
        </xsd:restriction>
      </xsd:simpleType>
    </xsd:element>
    <xsd:element name="ClassificationId" ma:index="36" nillable="true" ma:displayName="Classification Id" ma:internalName="ClassificationId" ma:percentage="FALSE">
      <xsd:simpleType>
        <xsd:restriction base="dms:Text"/>
      </xsd:simpleType>
    </xsd:element>
    <xsd:element name="ClassificationLevel" ma:index="37" nillable="true" ma:displayName="Niveau de classification" ma:internalName="ClassificationLevel" ma:percentage="FALSE">
      <xsd:simpleType>
        <xsd:restriction base="dms:Text"/>
      </xsd:simpleType>
    </xsd:element>
    <xsd:element name="ClassificationTitle" ma:index="38" nillable="true" ma:displayName="ClassificationTitle" ma:internalName="ClassificationTitle">
      <xsd:simpleType>
        <xsd:restriction base="dms:Text">
          <xsd:maxLength value="255"/>
        </xsd:restriction>
      </xsd:simpleType>
    </xsd:element>
    <xsd:element name="ClassificationType" ma:index="39" nillable="true" ma:displayName="Type de classification" ma:internalName="ClassificationType">
      <xsd:simpleType>
        <xsd:restriction base="dms:Text">
          <xsd:maxLength value="255"/>
        </xsd:restriction>
      </xsd:simpleType>
    </xsd:element>
    <xsd:element name="CopyType" ma:index="40" nillable="true" ma:displayName="Exemplaire" ma:internalName="CopyType">
      <xsd:simpleType>
        <xsd:restriction base="dms:Text">
          <xsd:maxLength value="255"/>
        </xsd:restriction>
      </xsd:simpleType>
    </xsd:element>
    <xsd:element name="DatasetId" ma:index="41" nillable="true" ma:displayName="Ensemble" ma:internalName="DatasetId">
      <xsd:simpleType>
        <xsd:restriction base="dms:Text">
          <xsd:maxLength value="255"/>
        </xsd:restriction>
      </xsd:simpleType>
    </xsd:element>
    <xsd:element name="DirectionQUSP" ma:index="42" nillable="true" ma:displayName="Direction" ma:internalName="DirectionQUSP">
      <xsd:simpleType>
        <xsd:restriction base="dms:Text">
          <xsd:maxLength value="255"/>
        </xsd:restriction>
      </xsd:simpleType>
    </xsd:element>
    <xsd:element name="ErrorDetails" ma:index="43" nillable="true" ma:displayName="Détail des erreurs" ma:internalName="ErrorDetails">
      <xsd:simpleType>
        <xsd:restriction base="dms:Note">
          <xsd:maxLength value="255"/>
        </xsd:restriction>
      </xsd:simpleType>
    </xsd:element>
    <xsd:element name="LifeCycleConfidentiality" ma:index="44" nillable="true" ma:displayName="Niveau de confidentialité règle" ma:format="Dropdown" ma:internalName="LifeCycleConfidentiality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CodeCR" ma:index="45" nillable="true" ma:displayName="Code du répertoire" ma:internalName="CodeCR">
      <xsd:simpleType>
        <xsd:restriction base="dms:Text">
          <xsd:maxLength value="255"/>
        </xsd:restriction>
      </xsd:simpleType>
    </xsd:element>
    <xsd:element name="PlannedDispositionCode" ma:index="46" nillable="true" ma:displayName="Disposition prévue" ma:format="Dropdown" ma:internalName="PlannedDispositionCode">
      <xsd:simpleType>
        <xsd:restriction base="dms:Choice">
          <xsd:enumeration value="C"/>
          <xsd:enumeration value="T"/>
          <xsd:enumeration value="D"/>
        </xsd:restriction>
      </xsd:simpleType>
    </xsd:element>
    <xsd:element name="PlannedDispositionDate" ma:index="47" nillable="true" ma:displayName="Date disposition prévue" ma:format="DateOnly" ma:internalName="PlannedDispositionDate">
      <xsd:simpleType>
        <xsd:restriction base="dms:DateTime"/>
      </xsd:simpleType>
    </xsd:element>
    <xsd:element name="RetentionRuleCode" ma:index="48" nillable="true" ma:displayName="Numéro règle" ma:internalName="RetentionRuleCode">
      <xsd:simpleType>
        <xsd:restriction base="dms:Text">
          <xsd:maxLength value="255"/>
        </xsd:restriction>
      </xsd:simpleType>
    </xsd:element>
    <xsd:element name="RetentionRuleTitle" ma:index="50" nillable="true" ma:displayName="Titre règle" ma:internalName="RetentionRuleTitle">
      <xsd:simpleType>
        <xsd:restriction base="dms:Text">
          <xsd:maxLength value="255"/>
        </xsd:restriction>
      </xsd:simpleType>
    </xsd:element>
    <xsd:element name="StatusDesc" ma:index="51" nillable="true" ma:displayName="Statut" ma:internalName="StatusDesc">
      <xsd:simpleType>
        <xsd:restriction base="dms:Text">
          <xsd:maxLength value="255"/>
        </xsd:restriction>
      </xsd:simpleType>
    </xsd:element>
    <xsd:element name="UnitId" ma:index="52" nillable="true" ma:displayName="Unité Id" ma:internalName="Uni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ab35-c0ae-4247-a240-43dcd2ac7a80" elementFormDefault="qualified">
    <xsd:import namespace="http://schemas.microsoft.com/office/2006/documentManagement/types"/>
    <xsd:import namespace="http://schemas.microsoft.com/office/infopath/2007/PartnerControls"/>
    <xsd:element name="RetentionRuleId" ma:index="49" nillable="true" ma:displayName="Règle Id" ma:internalName="RetentionRu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28D79-4769-49B5-998C-34659F8B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7A8E-51F2-4C62-B66A-0BEA2081F263}">
  <ds:schemaRefs>
    <ds:schemaRef ds:uri="http://schemas.microsoft.com/office/2006/metadata/properties"/>
    <ds:schemaRef ds:uri="http://schemas.microsoft.com/office/infopath/2007/PartnerControls"/>
    <ds:schemaRef ds:uri="0683056e-20ca-4d1a-9994-38726de96c77"/>
    <ds:schemaRef ds:uri="099de257-845e-4d56-bc20-6e34ff9e163e"/>
    <ds:schemaRef ds:uri="f53a051f-3f64-47d6-8de1-6a03fdbf7d14"/>
    <ds:schemaRef ds:uri="08bfab35-c0ae-4247-a240-43dcd2ac7a80"/>
  </ds:schemaRefs>
</ds:datastoreItem>
</file>

<file path=customXml/itemProps3.xml><?xml version="1.0" encoding="utf-8"?>
<ds:datastoreItem xmlns:ds="http://schemas.openxmlformats.org/officeDocument/2006/customXml" ds:itemID="{6BF634C4-C584-4D4C-B321-A4684A61B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FADD2A-B382-4F18-AF56-FF3CBD98D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f53a051f-3f64-47d6-8de1-6a03fdbf7d14"/>
    <ds:schemaRef ds:uri="08bfab35-c0ae-4247-a240-43dcd2ac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Poisson, Jérôme</dc:creator>
  <cp:keywords/>
  <dc:description/>
  <cp:lastModifiedBy>Poisson, Jérôme</cp:lastModifiedBy>
  <cp:revision>27</cp:revision>
  <dcterms:created xsi:type="dcterms:W3CDTF">2024-06-19T13:59:00Z</dcterms:created>
  <dcterms:modified xsi:type="dcterms:W3CDTF">2024-06-19T15:46:00Z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0x01010088E4882950536644812C6762B37EBB15</vt:lpwstr>
  </property>
  <property fmtid="{D5CDD505-2E9C-101B-9397-08002B2CF9AE}" pid="4" name="_docset_NoMedatataSyncRequired">
    <vt:lpwstr>False</vt:lpwstr>
  </property>
</Properties>
</file>